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71F58D" w14:textId="77777777" w:rsidR="00707225" w:rsidRPr="0033544A" w:rsidRDefault="00707225">
      <w:pPr>
        <w:rPr>
          <w:rFonts w:ascii="TyponineSans Reg" w:hAnsi="TyponineSans Reg"/>
          <w:lang w:val="hr-HR"/>
        </w:rPr>
      </w:pPr>
    </w:p>
    <w:p w14:paraId="37E5D9D2" w14:textId="65195EEC" w:rsidR="00205837" w:rsidRPr="0033544A" w:rsidRDefault="00205837" w:rsidP="004657E8">
      <w:pPr>
        <w:pStyle w:val="BodyText2"/>
        <w:spacing w:after="0" w:line="240" w:lineRule="auto"/>
        <w:jc w:val="both"/>
        <w:rPr>
          <w:rFonts w:ascii="TyponineSans Reg" w:hAnsi="TyponineSans Reg"/>
          <w:b/>
          <w:color w:val="000000"/>
        </w:rPr>
      </w:pPr>
      <w:r w:rsidRPr="0033544A">
        <w:rPr>
          <w:rStyle w:val="Strong"/>
          <w:rFonts w:ascii="TyponineSans Reg" w:hAnsi="TyponineSans Reg" w:cs="Arial"/>
          <w:color w:val="000000"/>
          <w:bdr w:val="none" w:sz="0" w:space="0" w:color="auto" w:frame="1"/>
        </w:rPr>
        <w:t xml:space="preserve">OBAVIJEST O PROVEDBI JAVNOG NATJEČAJA OBJAVLJENOG </w:t>
      </w:r>
      <w:r w:rsidRPr="0033544A">
        <w:rPr>
          <w:rFonts w:ascii="TyponineSans Reg" w:hAnsi="TyponineSans Reg" w:cs="Calibri"/>
          <w:b/>
        </w:rPr>
        <w:t>U NARODNIM NOVINAMA BR.</w:t>
      </w:r>
      <w:r w:rsidR="004657E8" w:rsidRPr="0033544A">
        <w:rPr>
          <w:rFonts w:ascii="TyponineSans Reg" w:hAnsi="TyponineSans Reg"/>
          <w:b/>
          <w:color w:val="000000"/>
        </w:rPr>
        <w:t>NARODNIM NOVINAMA 27/19 OD 20.03.2019.G.</w:t>
      </w:r>
    </w:p>
    <w:p w14:paraId="4A5FF87F" w14:textId="77777777" w:rsidR="00D64289" w:rsidRPr="0033544A" w:rsidRDefault="00D64289" w:rsidP="0033544A">
      <w:pPr>
        <w:pStyle w:val="BodyText2"/>
        <w:spacing w:after="0" w:line="240" w:lineRule="auto"/>
        <w:jc w:val="both"/>
        <w:rPr>
          <w:rFonts w:ascii="TyponineSans Reg" w:hAnsi="TyponineSans Reg" w:cs="Arial"/>
          <w:color w:val="000000"/>
        </w:rPr>
      </w:pPr>
    </w:p>
    <w:p w14:paraId="62DB7DC1" w14:textId="77777777" w:rsidR="0033544A" w:rsidRDefault="0033544A" w:rsidP="0033544A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</w:p>
    <w:p w14:paraId="1F383547" w14:textId="067F75EB" w:rsidR="00D64289" w:rsidRPr="0033544A" w:rsidRDefault="003B3592" w:rsidP="0033544A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  <w:r w:rsidRPr="0033544A">
        <w:rPr>
          <w:rFonts w:ascii="TyponineSans Reg" w:hAnsi="TyponineSans Reg" w:cs="Arial"/>
          <w:color w:val="000000"/>
          <w:lang w:val="hr-HR"/>
        </w:rPr>
        <w:t>Obavještavamo sve kandidate koji su se prijavili za radna mjesta pod rednim brojevima</w:t>
      </w:r>
      <w:r w:rsidR="00D64289" w:rsidRPr="0033544A">
        <w:rPr>
          <w:rFonts w:ascii="TyponineSans Reg" w:hAnsi="TyponineSans Reg" w:cs="Arial"/>
          <w:color w:val="000000"/>
          <w:lang w:val="hr-HR"/>
        </w:rPr>
        <w:t>:</w:t>
      </w:r>
    </w:p>
    <w:p w14:paraId="1DB4FA8B" w14:textId="374F8060" w:rsidR="00D64289" w:rsidRPr="0033544A" w:rsidRDefault="0033544A" w:rsidP="0033544A">
      <w:pPr>
        <w:pStyle w:val="BodyText"/>
        <w:spacing w:after="0" w:line="360" w:lineRule="auto"/>
        <w:rPr>
          <w:rFonts w:ascii="TyponineSans Reg" w:hAnsi="TyponineSans Reg" w:cs="Arial"/>
          <w:lang w:val="hr-HR"/>
        </w:rPr>
      </w:pPr>
      <w:r w:rsidRPr="0033544A">
        <w:rPr>
          <w:rFonts w:ascii="TyponineSans Reg" w:hAnsi="TyponineSans Reg" w:cs="Arial"/>
          <w:lang w:val="hr-HR"/>
        </w:rPr>
        <w:t>– radni odnos na neodređeno vrijeme</w:t>
      </w:r>
    </w:p>
    <w:p w14:paraId="42FC788B" w14:textId="6A8888B0" w:rsidR="00D64289" w:rsidRPr="00AD18E3" w:rsidRDefault="00D64289" w:rsidP="0033544A">
      <w:pPr>
        <w:pStyle w:val="BodyText"/>
        <w:spacing w:after="0" w:line="360" w:lineRule="auto"/>
        <w:rPr>
          <w:rFonts w:ascii="TyponineSans Reg" w:hAnsi="TyponineSans Reg" w:cs="Arial"/>
          <w:b/>
          <w:color w:val="000000"/>
          <w:lang w:val="hr-HR"/>
        </w:rPr>
      </w:pPr>
      <w:r w:rsidRPr="00AD18E3">
        <w:rPr>
          <w:rFonts w:ascii="TyponineSans Reg" w:hAnsi="TyponineSans Reg" w:cs="Arial"/>
          <w:b/>
          <w:lang w:val="hr-HR"/>
        </w:rPr>
        <w:t xml:space="preserve">1. RUKOVATELJ RADNIM STROJEM NA ODRŽAVANJU ZELENIH POVRŠINA  - 2 izvršitelja </w:t>
      </w:r>
    </w:p>
    <w:p w14:paraId="36E8BE46" w14:textId="77777777" w:rsidR="00D64289" w:rsidRPr="0033544A" w:rsidRDefault="00D64289" w:rsidP="0033544A">
      <w:pPr>
        <w:spacing w:after="0" w:line="360" w:lineRule="auto"/>
        <w:jc w:val="both"/>
        <w:rPr>
          <w:rFonts w:ascii="TyponineSans Reg" w:hAnsi="TyponineSans Reg" w:cs="Arial"/>
          <w:lang w:val="hr-HR"/>
        </w:rPr>
      </w:pPr>
      <w:r w:rsidRPr="0033544A">
        <w:rPr>
          <w:rFonts w:ascii="TyponineSans Reg" w:hAnsi="TyponineSans Reg" w:cs="Arial"/>
          <w:lang w:val="hr-HR"/>
        </w:rPr>
        <w:t>– radni odnos na određeno vrijeme:</w:t>
      </w:r>
    </w:p>
    <w:p w14:paraId="1887B82E" w14:textId="77777777" w:rsidR="00D64289" w:rsidRPr="00AD18E3" w:rsidRDefault="00D64289" w:rsidP="0033544A">
      <w:pPr>
        <w:pStyle w:val="BodyText"/>
        <w:spacing w:after="0" w:line="360" w:lineRule="auto"/>
        <w:rPr>
          <w:rFonts w:ascii="TyponineSans Reg" w:hAnsi="TyponineSans Reg" w:cs="Arial"/>
          <w:b/>
          <w:color w:val="000000"/>
          <w:lang w:val="hr-HR"/>
        </w:rPr>
      </w:pPr>
      <w:r w:rsidRPr="00AD18E3">
        <w:rPr>
          <w:rFonts w:ascii="TyponineSans Reg" w:hAnsi="TyponineSans Reg" w:cs="Calibri"/>
          <w:b/>
          <w:lang w:val="hr-HR"/>
        </w:rPr>
        <w:t>3. RADNIK NA POMOĆNIM POSLOVIMA – 1 izvršitelj</w:t>
      </w:r>
      <w:r w:rsidRPr="00AD18E3">
        <w:rPr>
          <w:rFonts w:ascii="TyponineSans Reg" w:hAnsi="TyponineSans Reg" w:cs="Arial"/>
          <w:b/>
          <w:lang w:val="hr-HR"/>
        </w:rPr>
        <w:t xml:space="preserve">  </w:t>
      </w:r>
    </w:p>
    <w:p w14:paraId="31D37F36" w14:textId="77777777" w:rsidR="00D64289" w:rsidRPr="00AD18E3" w:rsidRDefault="00D64289" w:rsidP="0033544A">
      <w:pPr>
        <w:pStyle w:val="BodyText"/>
        <w:spacing w:after="0" w:line="360" w:lineRule="auto"/>
        <w:rPr>
          <w:rFonts w:ascii="TyponineSans Reg" w:hAnsi="TyponineSans Reg" w:cs="Arial"/>
          <w:b/>
          <w:color w:val="000000"/>
          <w:lang w:val="hr-HR"/>
        </w:rPr>
      </w:pPr>
      <w:r w:rsidRPr="00AD18E3">
        <w:rPr>
          <w:rFonts w:ascii="TyponineSans Reg" w:hAnsi="TyponineSans Reg" w:cs="Calibri"/>
          <w:b/>
          <w:lang w:val="hr-HR"/>
        </w:rPr>
        <w:t xml:space="preserve">4. VODOINSTALATER </w:t>
      </w:r>
      <w:r w:rsidRPr="00AD18E3">
        <w:rPr>
          <w:rFonts w:ascii="TyponineSans Reg" w:hAnsi="TyponineSans Reg"/>
          <w:b/>
          <w:lang w:val="hr-HR"/>
        </w:rPr>
        <w:t xml:space="preserve">– 1 izvršitelj  </w:t>
      </w:r>
      <w:r w:rsidRPr="00AD18E3">
        <w:rPr>
          <w:rFonts w:ascii="TyponineSans Reg" w:hAnsi="TyponineSans Reg" w:cs="Arial"/>
          <w:b/>
          <w:lang w:val="hr-HR"/>
        </w:rPr>
        <w:t xml:space="preserve"> </w:t>
      </w:r>
    </w:p>
    <w:p w14:paraId="07E21E97" w14:textId="66736ED0" w:rsidR="00205837" w:rsidRDefault="00205837" w:rsidP="0033544A">
      <w:pPr>
        <w:pStyle w:val="BodyText"/>
        <w:spacing w:after="0" w:line="240" w:lineRule="auto"/>
        <w:jc w:val="both"/>
        <w:rPr>
          <w:rFonts w:ascii="TyponineSans Reg" w:hAnsi="TyponineSans Reg" w:cs="Arial"/>
          <w:color w:val="000000"/>
          <w:lang w:val="hr-HR"/>
        </w:rPr>
      </w:pPr>
      <w:r w:rsidRPr="0033544A">
        <w:rPr>
          <w:rFonts w:ascii="TyponineSans Reg" w:hAnsi="TyponineSans Reg" w:cs="Arial"/>
          <w:color w:val="000000"/>
          <w:lang w:val="hr-HR"/>
        </w:rPr>
        <w:t>navedenoga javnog natječaja – da je natječaj završen.</w:t>
      </w:r>
    </w:p>
    <w:p w14:paraId="195B7088" w14:textId="77777777" w:rsidR="00AD18E3" w:rsidRDefault="00AD18E3" w:rsidP="0033544A">
      <w:pPr>
        <w:pStyle w:val="BodyText"/>
        <w:spacing w:after="0" w:line="240" w:lineRule="auto"/>
        <w:jc w:val="both"/>
        <w:rPr>
          <w:rFonts w:ascii="TyponineSans Reg" w:hAnsi="TyponineSans Reg" w:cs="Arial"/>
          <w:color w:val="000000"/>
          <w:lang w:val="hr-HR"/>
        </w:rPr>
      </w:pPr>
    </w:p>
    <w:p w14:paraId="63F8E15A" w14:textId="314B441B" w:rsidR="00AD18E3" w:rsidRDefault="00AD18E3" w:rsidP="00AD18E3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  <w:r>
        <w:rPr>
          <w:rFonts w:ascii="TyponineSans Reg" w:hAnsi="TyponineSans Reg" w:cs="Arial"/>
          <w:color w:val="000000"/>
          <w:lang w:val="hr-HR"/>
        </w:rPr>
        <w:t>Natječaj u dijelu za zasnivanje radnog odnosa na određeno vrijeme za radno mjesto pod rednim brojem 2. DJELATNIK ZA ZAŠTITU ZELENIH POVRŠINA – EKOLOG – 1 izvršitelj – je poništen.</w:t>
      </w:r>
    </w:p>
    <w:p w14:paraId="055F3A46" w14:textId="77777777" w:rsidR="00AD18E3" w:rsidRPr="0033544A" w:rsidRDefault="00AD18E3" w:rsidP="0033544A">
      <w:pPr>
        <w:pStyle w:val="BodyText"/>
        <w:spacing w:after="0" w:line="240" w:lineRule="auto"/>
        <w:jc w:val="both"/>
        <w:rPr>
          <w:rFonts w:ascii="TyponineSans Reg" w:hAnsi="TyponineSans Reg" w:cs="Arial"/>
          <w:color w:val="000000"/>
          <w:lang w:val="hr-HR"/>
        </w:rPr>
      </w:pPr>
    </w:p>
    <w:p w14:paraId="08BC3D68" w14:textId="77777777" w:rsidR="00205837" w:rsidRPr="0033544A" w:rsidRDefault="00205837" w:rsidP="00205837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33544A">
        <w:rPr>
          <w:rFonts w:ascii="TyponineSans Reg" w:hAnsi="TyponineSans Reg" w:cs="Arial"/>
          <w:color w:val="000000"/>
          <w:sz w:val="22"/>
          <w:szCs w:val="22"/>
          <w:lang w:val="hr-HR"/>
        </w:rPr>
        <w:t>Zahvaljujemo svim kandidatima na sudjelovanju.</w:t>
      </w:r>
    </w:p>
    <w:p w14:paraId="388C7B40" w14:textId="77777777" w:rsidR="00205837" w:rsidRPr="0033544A" w:rsidRDefault="00205837" w:rsidP="00205837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33544A">
        <w:rPr>
          <w:rFonts w:ascii="TyponineSans Reg" w:hAnsi="TyponineSans Reg" w:cs="Arial"/>
          <w:color w:val="000000"/>
          <w:sz w:val="22"/>
          <w:szCs w:val="22"/>
          <w:lang w:val="hr-HR"/>
        </w:rPr>
        <w:t>O rezultatima natječaja svi kandidati su putem e-poruka osobno obaviješteni o završetku natječaja i izboru kandidata.</w:t>
      </w:r>
    </w:p>
    <w:p w14:paraId="26B49F93" w14:textId="0AF3D71B" w:rsidR="00205837" w:rsidRPr="0033544A" w:rsidRDefault="00205837" w:rsidP="00205837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33544A">
        <w:rPr>
          <w:rFonts w:ascii="TyponineSans Reg" w:hAnsi="TyponineSans Reg" w:cs="Arial"/>
          <w:color w:val="000000"/>
          <w:sz w:val="22"/>
          <w:szCs w:val="22"/>
          <w:lang w:val="hr-HR"/>
        </w:rPr>
        <w:t xml:space="preserve">Preporučujemo provjeriti ulaznu poštu, </w:t>
      </w:r>
      <w:r w:rsidR="0033544A" w:rsidRPr="0033544A">
        <w:rPr>
          <w:rFonts w:ascii="TyponineSans Reg" w:hAnsi="TyponineSans Reg" w:cs="Arial"/>
          <w:color w:val="000000"/>
          <w:sz w:val="22"/>
          <w:szCs w:val="22"/>
          <w:lang w:val="hr-HR"/>
        </w:rPr>
        <w:t>a k</w:t>
      </w:r>
      <w:r w:rsidRPr="0033544A">
        <w:rPr>
          <w:rFonts w:ascii="TyponineSans Reg" w:hAnsi="TyponineSans Reg" w:cs="Arial"/>
          <w:color w:val="000000"/>
          <w:sz w:val="22"/>
          <w:szCs w:val="22"/>
          <w:lang w:val="hr-HR"/>
        </w:rPr>
        <w:t>andidati koji niti nakon provjere nisu dobili e-poruku, a očekivali su istu, molimo da se e porukom jave na e-pretinac pravna.sluzba@np-brijuni.hr s imenom i prezimenom te rednim brojem  (ili nazivom) radnog mjesta za koje su se u natječaju prijavili, kako bi im se uputila e-poruka na e-adresu s koje su taj zahtjev poslali.</w:t>
      </w:r>
    </w:p>
    <w:p w14:paraId="7A5A9F38" w14:textId="77777777" w:rsidR="00205837" w:rsidRPr="0033544A" w:rsidRDefault="00205837" w:rsidP="00205837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33544A">
        <w:rPr>
          <w:rFonts w:ascii="TyponineSans Reg" w:hAnsi="TyponineSans Reg" w:cs="Arial"/>
          <w:color w:val="000000"/>
          <w:sz w:val="22"/>
          <w:szCs w:val="22"/>
          <w:lang w:val="hr-HR"/>
        </w:rPr>
        <w:t>Zahvaljujemo na suradnji,</w:t>
      </w:r>
    </w:p>
    <w:p w14:paraId="2D3F744A" w14:textId="77777777" w:rsidR="00AD18E3" w:rsidRDefault="00AD18E3" w:rsidP="00205837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</w:p>
    <w:p w14:paraId="019B2740" w14:textId="2C4B00F1" w:rsidR="00205837" w:rsidRPr="0033544A" w:rsidRDefault="00205837" w:rsidP="00205837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bookmarkStart w:id="0" w:name="_GoBack"/>
      <w:bookmarkEnd w:id="0"/>
      <w:r w:rsidRPr="0033544A">
        <w:rPr>
          <w:rFonts w:ascii="TyponineSans Reg" w:hAnsi="TyponineSans Reg" w:cs="Arial"/>
          <w:color w:val="000000"/>
          <w:sz w:val="22"/>
          <w:szCs w:val="22"/>
          <w:lang w:val="hr-HR"/>
        </w:rPr>
        <w:t>Komisija za izbor</w:t>
      </w:r>
    </w:p>
    <w:p w14:paraId="383D7820" w14:textId="77777777" w:rsidR="00205837" w:rsidRPr="0033544A" w:rsidRDefault="00205837">
      <w:pPr>
        <w:rPr>
          <w:rFonts w:ascii="TyponineSans Reg" w:hAnsi="TyponineSans Reg"/>
          <w:lang w:val="hr-HR"/>
        </w:rPr>
      </w:pPr>
    </w:p>
    <w:p w14:paraId="29362E1B" w14:textId="77777777" w:rsidR="00205837" w:rsidRPr="0033544A" w:rsidRDefault="00205837">
      <w:pPr>
        <w:rPr>
          <w:rFonts w:ascii="TyponineSans Reg" w:hAnsi="TyponineSans Reg"/>
          <w:lang w:val="hr-HR"/>
        </w:rPr>
      </w:pPr>
    </w:p>
    <w:p w14:paraId="61BF397B" w14:textId="77777777" w:rsidR="00205837" w:rsidRPr="0033544A" w:rsidRDefault="00205837">
      <w:pPr>
        <w:rPr>
          <w:rFonts w:ascii="TyponineSans Reg" w:hAnsi="TyponineSans Reg"/>
          <w:lang w:val="hr-HR"/>
        </w:rPr>
      </w:pPr>
    </w:p>
    <w:sectPr w:rsidR="00205837" w:rsidRPr="003354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yponineSans Reg">
    <w:panose1 w:val="00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D5808"/>
    <w:multiLevelType w:val="hybridMultilevel"/>
    <w:tmpl w:val="FDF0922A"/>
    <w:lvl w:ilvl="0" w:tplc="FFFFFFFF">
      <w:start w:val="65535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9D6CDA"/>
    <w:multiLevelType w:val="hybridMultilevel"/>
    <w:tmpl w:val="499C4B5C"/>
    <w:lvl w:ilvl="0" w:tplc="FFFFFFFF">
      <w:start w:val="65535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837"/>
    <w:rsid w:val="00205837"/>
    <w:rsid w:val="0033544A"/>
    <w:rsid w:val="003B3592"/>
    <w:rsid w:val="004657E8"/>
    <w:rsid w:val="0049634B"/>
    <w:rsid w:val="00707225"/>
    <w:rsid w:val="00830165"/>
    <w:rsid w:val="00AD18E3"/>
    <w:rsid w:val="00CB7111"/>
    <w:rsid w:val="00D6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A8E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5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05837"/>
    <w:rPr>
      <w:b/>
      <w:bCs/>
    </w:rPr>
  </w:style>
  <w:style w:type="paragraph" w:styleId="BodyText2">
    <w:name w:val="Body Text 2"/>
    <w:basedOn w:val="Normal"/>
    <w:link w:val="BodyText2Char"/>
    <w:uiPriority w:val="99"/>
    <w:unhideWhenUsed/>
    <w:rsid w:val="00205837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205837"/>
    <w:rPr>
      <w:lang w:val="hr-HR"/>
    </w:rPr>
  </w:style>
  <w:style w:type="character" w:customStyle="1" w:styleId="FontStyle28">
    <w:name w:val="Font Style28"/>
    <w:rsid w:val="003B3592"/>
    <w:rPr>
      <w:rFonts w:ascii="Arial" w:hAnsi="Arial"/>
      <w:b/>
      <w:spacing w:val="-10"/>
      <w:sz w:val="22"/>
    </w:rPr>
  </w:style>
  <w:style w:type="paragraph" w:styleId="BodyText">
    <w:name w:val="Body Text"/>
    <w:basedOn w:val="Normal"/>
    <w:link w:val="BodyTextChar"/>
    <w:uiPriority w:val="99"/>
    <w:unhideWhenUsed/>
    <w:rsid w:val="003B359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B3592"/>
  </w:style>
  <w:style w:type="paragraph" w:styleId="ListParagraph">
    <w:name w:val="List Paragraph"/>
    <w:basedOn w:val="Normal"/>
    <w:uiPriority w:val="34"/>
    <w:qFormat/>
    <w:rsid w:val="00D64289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hr-HR"/>
    </w:rPr>
  </w:style>
  <w:style w:type="character" w:customStyle="1" w:styleId="FontStyle29">
    <w:name w:val="Font Style29"/>
    <w:rsid w:val="00D64289"/>
    <w:rPr>
      <w:rFonts w:ascii="Arial" w:hAnsi="Arial"/>
      <w:sz w:val="22"/>
    </w:rPr>
  </w:style>
  <w:style w:type="paragraph" w:customStyle="1" w:styleId="Style12">
    <w:name w:val="Style12"/>
    <w:basedOn w:val="Normal"/>
    <w:rsid w:val="00D64289"/>
    <w:pPr>
      <w:widowControl w:val="0"/>
      <w:spacing w:after="0" w:line="274" w:lineRule="exact"/>
      <w:ind w:hanging="355"/>
      <w:jc w:val="both"/>
    </w:pPr>
    <w:rPr>
      <w:rFonts w:ascii="Arial" w:eastAsia="Times New Roman" w:hAnsi="Arial" w:cs="Times New Roman"/>
      <w:snapToGrid w:val="0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5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05837"/>
    <w:rPr>
      <w:b/>
      <w:bCs/>
    </w:rPr>
  </w:style>
  <w:style w:type="paragraph" w:styleId="BodyText2">
    <w:name w:val="Body Text 2"/>
    <w:basedOn w:val="Normal"/>
    <w:link w:val="BodyText2Char"/>
    <w:uiPriority w:val="99"/>
    <w:unhideWhenUsed/>
    <w:rsid w:val="00205837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205837"/>
    <w:rPr>
      <w:lang w:val="hr-HR"/>
    </w:rPr>
  </w:style>
  <w:style w:type="character" w:customStyle="1" w:styleId="FontStyle28">
    <w:name w:val="Font Style28"/>
    <w:rsid w:val="003B3592"/>
    <w:rPr>
      <w:rFonts w:ascii="Arial" w:hAnsi="Arial"/>
      <w:b/>
      <w:spacing w:val="-10"/>
      <w:sz w:val="22"/>
    </w:rPr>
  </w:style>
  <w:style w:type="paragraph" w:styleId="BodyText">
    <w:name w:val="Body Text"/>
    <w:basedOn w:val="Normal"/>
    <w:link w:val="BodyTextChar"/>
    <w:uiPriority w:val="99"/>
    <w:unhideWhenUsed/>
    <w:rsid w:val="003B359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B3592"/>
  </w:style>
  <w:style w:type="paragraph" w:styleId="ListParagraph">
    <w:name w:val="List Paragraph"/>
    <w:basedOn w:val="Normal"/>
    <w:uiPriority w:val="34"/>
    <w:qFormat/>
    <w:rsid w:val="00D64289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hr-HR"/>
    </w:rPr>
  </w:style>
  <w:style w:type="character" w:customStyle="1" w:styleId="FontStyle29">
    <w:name w:val="Font Style29"/>
    <w:rsid w:val="00D64289"/>
    <w:rPr>
      <w:rFonts w:ascii="Arial" w:hAnsi="Arial"/>
      <w:sz w:val="22"/>
    </w:rPr>
  </w:style>
  <w:style w:type="paragraph" w:customStyle="1" w:styleId="Style12">
    <w:name w:val="Style12"/>
    <w:basedOn w:val="Normal"/>
    <w:rsid w:val="00D64289"/>
    <w:pPr>
      <w:widowControl w:val="0"/>
      <w:spacing w:after="0" w:line="274" w:lineRule="exact"/>
      <w:ind w:hanging="355"/>
      <w:jc w:val="both"/>
    </w:pPr>
    <w:rPr>
      <w:rFonts w:ascii="Arial" w:eastAsia="Times New Roman" w:hAnsi="Arial" w:cs="Times New Roman"/>
      <w:snapToGrid w:val="0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</dc:creator>
  <cp:lastModifiedBy>Ivona</cp:lastModifiedBy>
  <cp:revision>3</cp:revision>
  <dcterms:created xsi:type="dcterms:W3CDTF">2019-07-12T09:19:00Z</dcterms:created>
  <dcterms:modified xsi:type="dcterms:W3CDTF">2019-07-15T06:30:00Z</dcterms:modified>
</cp:coreProperties>
</file>